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6" w:rsidRDefault="00B40AD9" w:rsidP="0055667D">
      <w:pPr>
        <w:tabs>
          <w:tab w:val="left" w:pos="406"/>
        </w:tabs>
        <w:jc w:val="right"/>
        <w:rPr>
          <w:rFonts w:ascii="Calibri" w:hAnsi="Calibri" w:cs="Calibri"/>
          <w:b/>
          <w:bCs/>
          <w:color w:val="3366FF"/>
          <w:sz w:val="28"/>
          <w:szCs w:val="28"/>
        </w:rPr>
      </w:pPr>
      <w:r w:rsidRPr="00D638C6">
        <w:rPr>
          <w:rFonts w:ascii="Book Antiqua" w:hAnsi="Book Antiqua"/>
          <w:b/>
          <w:bCs/>
          <w:color w:val="3366FF"/>
        </w:rPr>
        <w:t xml:space="preserve">  </w:t>
      </w:r>
      <w:hyperlink r:id="rId4" w:history="1">
        <w:r w:rsidR="0091299D" w:rsidRPr="00DD4C70">
          <w:rPr>
            <w:rStyle w:val="a3"/>
            <w:rFonts w:ascii="Calibri" w:hAnsi="Calibri" w:cs="Calibri"/>
            <w:b/>
            <w:bCs/>
            <w:sz w:val="28"/>
            <w:szCs w:val="28"/>
            <w:lang w:val="en-US"/>
          </w:rPr>
          <w:t>www</w:t>
        </w:r>
        <w:r w:rsidR="0091299D" w:rsidRPr="00DD4C70">
          <w:rPr>
            <w:rStyle w:val="a3"/>
            <w:rFonts w:ascii="Calibri" w:hAnsi="Calibri" w:cs="Calibri"/>
            <w:b/>
            <w:bCs/>
            <w:sz w:val="28"/>
            <w:szCs w:val="28"/>
          </w:rPr>
          <w:t>.</w:t>
        </w:r>
        <w:proofErr w:type="spellStart"/>
        <w:r w:rsidR="0091299D" w:rsidRPr="00DD4C70">
          <w:rPr>
            <w:rStyle w:val="a3"/>
            <w:rFonts w:ascii="Calibri" w:hAnsi="Calibri" w:cs="Calibri"/>
            <w:b/>
            <w:bCs/>
            <w:sz w:val="28"/>
            <w:szCs w:val="28"/>
            <w:lang w:val="en-US"/>
          </w:rPr>
          <w:t>volkovpar</w:t>
        </w:r>
        <w:proofErr w:type="spellEnd"/>
        <w:r w:rsidR="0091299D" w:rsidRPr="00DD4C70">
          <w:rPr>
            <w:rStyle w:val="a3"/>
            <w:rFonts w:ascii="Calibri" w:hAnsi="Calibri" w:cs="Calibri"/>
            <w:b/>
            <w:bCs/>
            <w:sz w:val="28"/>
            <w:szCs w:val="28"/>
          </w:rPr>
          <w:t>.</w:t>
        </w:r>
        <w:proofErr w:type="spellStart"/>
        <w:r w:rsidR="0091299D" w:rsidRPr="00DD4C70">
          <w:rPr>
            <w:rStyle w:val="a3"/>
            <w:rFonts w:ascii="Calibri" w:hAnsi="Calibri" w:cs="Calibri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91299D" w:rsidRPr="00D11C7B" w:rsidRDefault="0091299D" w:rsidP="0091299D">
      <w:pPr>
        <w:tabs>
          <w:tab w:val="left" w:pos="406"/>
        </w:tabs>
        <w:jc w:val="right"/>
        <w:rPr>
          <w:rFonts w:ascii="Book Antiqua" w:hAnsi="Book Antiqua"/>
          <w:b/>
          <w:bCs/>
          <w:color w:val="3366FF"/>
        </w:rPr>
      </w:pPr>
      <w:r>
        <w:rPr>
          <w:rFonts w:ascii="Book Antiqua" w:hAnsi="Book Antiqua"/>
          <w:b/>
          <w:bCs/>
          <w:color w:val="3366FF"/>
          <w:sz w:val="24"/>
          <w:szCs w:val="24"/>
        </w:rPr>
        <w:t xml:space="preserve">«информация» - «приятные мелочи» - «банные веники» - «скачать </w:t>
      </w:r>
      <w:proofErr w:type="spellStart"/>
      <w:r>
        <w:rPr>
          <w:rFonts w:ascii="Book Antiqua" w:hAnsi="Book Antiqua"/>
          <w:b/>
          <w:bCs/>
          <w:color w:val="3366FF"/>
          <w:sz w:val="24"/>
          <w:szCs w:val="24"/>
        </w:rPr>
        <w:t>прайс</w:t>
      </w:r>
      <w:proofErr w:type="spellEnd"/>
      <w:r>
        <w:rPr>
          <w:rFonts w:ascii="Book Antiqua" w:hAnsi="Book Antiqua"/>
          <w:b/>
          <w:bCs/>
          <w:color w:val="3366FF"/>
          <w:sz w:val="24"/>
          <w:szCs w:val="24"/>
        </w:rPr>
        <w:t>»</w:t>
      </w:r>
    </w:p>
    <w:p w:rsidR="00BD2FBF" w:rsidRPr="00B82B1C" w:rsidRDefault="00BD2FBF" w:rsidP="0091299D">
      <w:pPr>
        <w:tabs>
          <w:tab w:val="left" w:pos="406"/>
        </w:tabs>
        <w:rPr>
          <w:rFonts w:asciiTheme="majorHAnsi" w:hAnsiTheme="majorHAnsi"/>
          <w:b/>
          <w:bCs/>
          <w:color w:val="333333"/>
          <w:sz w:val="32"/>
          <w:szCs w:val="32"/>
        </w:rPr>
      </w:pPr>
    </w:p>
    <w:p w:rsidR="00C31DC7" w:rsidRPr="0055667D" w:rsidRDefault="00C31DC7" w:rsidP="0055667D">
      <w:pPr>
        <w:tabs>
          <w:tab w:val="left" w:pos="406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55667D">
        <w:rPr>
          <w:rFonts w:ascii="Calibri" w:hAnsi="Calibri" w:cs="Calibri"/>
          <w:b/>
          <w:bCs/>
          <w:sz w:val="32"/>
          <w:szCs w:val="32"/>
        </w:rPr>
        <w:t>Изделия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аксессуары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для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бань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саун</w:t>
      </w:r>
    </w:p>
    <w:p w:rsidR="00C31DC7" w:rsidRPr="00B82B1C" w:rsidRDefault="00C31DC7" w:rsidP="000C4A16">
      <w:pPr>
        <w:jc w:val="center"/>
        <w:rPr>
          <w:rFonts w:asciiTheme="majorHAnsi" w:hAnsiTheme="majorHAnsi"/>
          <w:color w:val="333333"/>
          <w:sz w:val="16"/>
          <w:szCs w:val="16"/>
        </w:rPr>
      </w:pPr>
    </w:p>
    <w:p w:rsidR="00FC7313" w:rsidRPr="0055667D" w:rsidRDefault="00FC7313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:rsidR="00D5364C" w:rsidRPr="0055667D" w:rsidRDefault="00226EE2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55667D">
        <w:rPr>
          <w:rFonts w:ascii="Calibri" w:hAnsi="Calibri" w:cs="Calibri"/>
          <w:b/>
          <w:bCs/>
          <w:sz w:val="24"/>
          <w:szCs w:val="24"/>
        </w:rPr>
        <w:t>Прайс-лист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 xml:space="preserve">  действителен  с  </w:t>
      </w:r>
      <w:r w:rsidR="00181338">
        <w:rPr>
          <w:rFonts w:ascii="Calibri" w:hAnsi="Calibri" w:cs="Calibri"/>
          <w:b/>
          <w:bCs/>
          <w:sz w:val="24"/>
          <w:szCs w:val="24"/>
        </w:rPr>
        <w:t>01.</w:t>
      </w:r>
      <w:r w:rsidR="00F75FDF">
        <w:rPr>
          <w:rFonts w:ascii="Calibri" w:hAnsi="Calibri" w:cs="Calibri"/>
          <w:b/>
          <w:bCs/>
          <w:sz w:val="24"/>
          <w:szCs w:val="24"/>
        </w:rPr>
        <w:t>0</w:t>
      </w:r>
      <w:r w:rsidR="00AD5E77">
        <w:rPr>
          <w:rFonts w:ascii="Calibri" w:hAnsi="Calibri" w:cs="Calibri"/>
          <w:b/>
          <w:bCs/>
          <w:sz w:val="24"/>
          <w:szCs w:val="24"/>
        </w:rPr>
        <w:t>7</w:t>
      </w:r>
      <w:r w:rsidR="00F75FDF">
        <w:rPr>
          <w:rFonts w:ascii="Calibri" w:hAnsi="Calibri" w:cs="Calibri"/>
          <w:b/>
          <w:bCs/>
          <w:sz w:val="24"/>
          <w:szCs w:val="24"/>
        </w:rPr>
        <w:t>.202</w:t>
      </w:r>
      <w:r w:rsidR="00AD5E77">
        <w:rPr>
          <w:rFonts w:ascii="Calibri" w:hAnsi="Calibri" w:cs="Calibri"/>
          <w:b/>
          <w:bCs/>
          <w:sz w:val="24"/>
          <w:szCs w:val="24"/>
        </w:rPr>
        <w:t>2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 xml:space="preserve">  по</w:t>
      </w:r>
      <w:r w:rsidR="0021052B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0C03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2B1C" w:rsidRPr="0055667D">
        <w:rPr>
          <w:rFonts w:ascii="Calibri" w:hAnsi="Calibri" w:cs="Calibri"/>
          <w:b/>
          <w:bCs/>
          <w:sz w:val="24"/>
          <w:szCs w:val="24"/>
        </w:rPr>
        <w:t>01.</w:t>
      </w:r>
      <w:r w:rsidR="002B0567">
        <w:rPr>
          <w:rFonts w:ascii="Calibri" w:hAnsi="Calibri" w:cs="Calibri"/>
          <w:b/>
          <w:bCs/>
          <w:sz w:val="24"/>
          <w:szCs w:val="24"/>
        </w:rPr>
        <w:t>03.</w:t>
      </w:r>
      <w:r w:rsidR="00F75FDF">
        <w:rPr>
          <w:rFonts w:ascii="Calibri" w:hAnsi="Calibri" w:cs="Calibri"/>
          <w:b/>
          <w:bCs/>
          <w:sz w:val="24"/>
          <w:szCs w:val="24"/>
        </w:rPr>
        <w:t>202</w:t>
      </w:r>
      <w:r w:rsidR="00AD5E77">
        <w:rPr>
          <w:rFonts w:ascii="Calibri" w:hAnsi="Calibri" w:cs="Calibri"/>
          <w:b/>
          <w:bCs/>
          <w:sz w:val="24"/>
          <w:szCs w:val="24"/>
        </w:rPr>
        <w:t>3</w:t>
      </w:r>
      <w:r w:rsidR="00D5364C" w:rsidRPr="0055667D">
        <w:rPr>
          <w:rFonts w:ascii="Calibri" w:hAnsi="Calibri" w:cs="Calibri"/>
          <w:b/>
          <w:bCs/>
          <w:sz w:val="24"/>
          <w:szCs w:val="24"/>
        </w:rPr>
        <w:t>.</w:t>
      </w:r>
    </w:p>
    <w:p w:rsidR="00D5364C" w:rsidRDefault="0004623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color w:val="333333"/>
          <w:sz w:val="24"/>
          <w:szCs w:val="24"/>
        </w:rPr>
        <w:t>(цена без НДС)</w:t>
      </w:r>
    </w:p>
    <w:p w:rsidR="0055667D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5667D" w:rsidRPr="006868EF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4623A" w:rsidRPr="006868EF" w:rsidRDefault="000462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3402"/>
        <w:gridCol w:w="851"/>
        <w:gridCol w:w="1166"/>
      </w:tblGrid>
      <w:tr w:rsidR="00157237" w:rsidRPr="006868EF" w:rsidTr="009E16D7">
        <w:trPr>
          <w:trHeight w:val="630"/>
        </w:trPr>
        <w:tc>
          <w:tcPr>
            <w:tcW w:w="567" w:type="dxa"/>
            <w:vAlign w:val="center"/>
          </w:tcPr>
          <w:p w:rsidR="00157237" w:rsidRPr="006868EF" w:rsidRDefault="00157237" w:rsidP="005B52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800174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pict>
                <v:line id="_x0000_s1036" style="position:absolute;left:0;text-align:left;z-index:251657728" from="133.5pt,9.7pt" to="133.5pt,9.7pt"/>
              </w:pict>
            </w:r>
            <w:r w:rsidR="00157237"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Цена</w:t>
            </w:r>
          </w:p>
          <w:p w:rsidR="00157237" w:rsidRPr="006868EF" w:rsidRDefault="006B3201" w:rsidP="005B52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(руб.)</w:t>
            </w:r>
          </w:p>
        </w:tc>
        <w:tc>
          <w:tcPr>
            <w:tcW w:w="1166" w:type="dxa"/>
            <w:vAlign w:val="center"/>
          </w:tcPr>
          <w:p w:rsidR="00157237" w:rsidRPr="006868EF" w:rsidRDefault="00157237" w:rsidP="00157237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В  1-ой коробке</w:t>
            </w:r>
          </w:p>
          <w:p w:rsidR="006B3201" w:rsidRPr="006868EF" w:rsidRDefault="006B3201" w:rsidP="006B32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(шт.)</w:t>
            </w:r>
          </w:p>
        </w:tc>
      </w:tr>
      <w:tr w:rsidR="006868EF" w:rsidRPr="006868EF" w:rsidTr="0096193F">
        <w:trPr>
          <w:trHeight w:val="397"/>
        </w:trPr>
        <w:tc>
          <w:tcPr>
            <w:tcW w:w="9955" w:type="dxa"/>
            <w:gridSpan w:val="5"/>
            <w:vAlign w:val="center"/>
          </w:tcPr>
          <w:p w:rsidR="006868EF" w:rsidRPr="006868EF" w:rsidRDefault="006868EF" w:rsidP="0089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 СТАНДАРТ  » </w:t>
            </w:r>
          </w:p>
        </w:tc>
      </w:tr>
      <w:tr w:rsidR="00F27864" w:rsidRPr="006868EF" w:rsidTr="009E16D7">
        <w:trPr>
          <w:trHeight w:val="397"/>
        </w:trPr>
        <w:tc>
          <w:tcPr>
            <w:tcW w:w="567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</w:p>
        </w:tc>
        <w:tc>
          <w:tcPr>
            <w:tcW w:w="851" w:type="dxa"/>
            <w:vAlign w:val="center"/>
          </w:tcPr>
          <w:p w:rsidR="00F27864" w:rsidRPr="006868EF" w:rsidRDefault="00874966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166" w:type="dxa"/>
            <w:vAlign w:val="center"/>
          </w:tcPr>
          <w:p w:rsidR="00F27864" w:rsidRPr="006868EF" w:rsidRDefault="00F27864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01384B" w:rsidRPr="006868EF" w:rsidTr="009E16D7">
        <w:trPr>
          <w:trHeight w:val="397"/>
        </w:trPr>
        <w:tc>
          <w:tcPr>
            <w:tcW w:w="567" w:type="dxa"/>
            <w:vAlign w:val="center"/>
          </w:tcPr>
          <w:p w:rsidR="0001384B" w:rsidRPr="006868EF" w:rsidRDefault="00232DFD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банный (в упаковке)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  <w:r w:rsidR="001618F5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/с травами</w:t>
            </w:r>
          </w:p>
        </w:tc>
        <w:tc>
          <w:tcPr>
            <w:tcW w:w="851" w:type="dxa"/>
            <w:vAlign w:val="center"/>
          </w:tcPr>
          <w:p w:rsidR="0001384B" w:rsidRPr="006868EF" w:rsidRDefault="00336B24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01384B" w:rsidRPr="006868EF" w:rsidRDefault="0001384B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157237" w:rsidRPr="006868EF" w:rsidTr="009E16D7">
        <w:trPr>
          <w:trHeight w:val="397"/>
        </w:trPr>
        <w:tc>
          <w:tcPr>
            <w:tcW w:w="567" w:type="dxa"/>
            <w:vAlign w:val="center"/>
          </w:tcPr>
          <w:p w:rsidR="00157237" w:rsidRPr="006868EF" w:rsidRDefault="00BD2FB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травами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7237" w:rsidRPr="006868EF" w:rsidRDefault="00A37059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157237" w:rsidRPr="006868EF" w:rsidRDefault="00017CED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</w:p>
        </w:tc>
        <w:tc>
          <w:tcPr>
            <w:tcW w:w="851" w:type="dxa"/>
            <w:vAlign w:val="center"/>
          </w:tcPr>
          <w:p w:rsidR="00E47E2C" w:rsidRPr="006868EF" w:rsidRDefault="00CC1D26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370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кленом</w:t>
            </w:r>
          </w:p>
        </w:tc>
        <w:tc>
          <w:tcPr>
            <w:tcW w:w="851" w:type="dxa"/>
            <w:vAlign w:val="center"/>
          </w:tcPr>
          <w:p w:rsidR="00E47E2C" w:rsidRPr="006868EF" w:rsidRDefault="00CC1D26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370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Можжевеловый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(с ноября)</w:t>
            </w:r>
          </w:p>
        </w:tc>
        <w:tc>
          <w:tcPr>
            <w:tcW w:w="851" w:type="dxa"/>
            <w:vAlign w:val="center"/>
          </w:tcPr>
          <w:p w:rsidR="00E47E2C" w:rsidRPr="006868EF" w:rsidRDefault="00336B24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F13A6" w:rsidRPr="006868EF" w:rsidTr="009E16D7">
        <w:trPr>
          <w:trHeight w:val="397"/>
        </w:trPr>
        <w:tc>
          <w:tcPr>
            <w:tcW w:w="567" w:type="dxa"/>
            <w:vAlign w:val="center"/>
          </w:tcPr>
          <w:p w:rsidR="009F13A6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226EE2" w:rsidRPr="006868E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Пихтовый</w:t>
            </w:r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>с ноября)</w:t>
            </w:r>
          </w:p>
        </w:tc>
        <w:tc>
          <w:tcPr>
            <w:tcW w:w="851" w:type="dxa"/>
            <w:vAlign w:val="center"/>
          </w:tcPr>
          <w:p w:rsidR="009F13A6" w:rsidRPr="006868EF" w:rsidRDefault="00874966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1166" w:type="dxa"/>
            <w:vAlign w:val="center"/>
          </w:tcPr>
          <w:p w:rsidR="009F13A6" w:rsidRPr="006868EF" w:rsidRDefault="009F13A6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Полынный</w:t>
            </w:r>
          </w:p>
        </w:tc>
        <w:tc>
          <w:tcPr>
            <w:tcW w:w="851" w:type="dxa"/>
            <w:vAlign w:val="center"/>
          </w:tcPr>
          <w:p w:rsidR="00E47E2C" w:rsidRPr="006868EF" w:rsidRDefault="00874966" w:rsidP="00A370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3A0C03" w:rsidRPr="006868EF" w:rsidTr="009E16D7">
        <w:trPr>
          <w:trHeight w:val="397"/>
        </w:trPr>
        <w:tc>
          <w:tcPr>
            <w:tcW w:w="567" w:type="dxa"/>
            <w:vAlign w:val="center"/>
          </w:tcPr>
          <w:p w:rsidR="003A0C03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A0C03" w:rsidRPr="006868EF" w:rsidRDefault="003A0C03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3A0C03" w:rsidRPr="006868EF" w:rsidRDefault="0001384B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Зверобойный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Ромашковый/</w:t>
            </w:r>
          </w:p>
          <w:p w:rsidR="00FE52B2" w:rsidRPr="006868EF" w:rsidRDefault="00FE52B2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Донник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Шалфей / Чабрец / Мятный</w:t>
            </w:r>
          </w:p>
        </w:tc>
        <w:tc>
          <w:tcPr>
            <w:tcW w:w="851" w:type="dxa"/>
            <w:vAlign w:val="center"/>
          </w:tcPr>
          <w:p w:rsidR="003A0C03" w:rsidRPr="006868EF" w:rsidRDefault="00874966" w:rsidP="00A370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166" w:type="dxa"/>
            <w:vAlign w:val="center"/>
          </w:tcPr>
          <w:p w:rsidR="003A0C03" w:rsidRPr="006868EF" w:rsidRDefault="003A0C03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Липовый</w:t>
            </w:r>
          </w:p>
        </w:tc>
        <w:tc>
          <w:tcPr>
            <w:tcW w:w="851" w:type="dxa"/>
            <w:vAlign w:val="center"/>
          </w:tcPr>
          <w:p w:rsidR="00E47E2C" w:rsidRPr="006868EF" w:rsidRDefault="00AC3161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E47E2C" w:rsidRPr="006868EF" w:rsidRDefault="0074764E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</w:p>
        </w:tc>
        <w:tc>
          <w:tcPr>
            <w:tcW w:w="851" w:type="dxa"/>
            <w:vAlign w:val="center"/>
          </w:tcPr>
          <w:p w:rsidR="00E47E2C" w:rsidRPr="006868EF" w:rsidRDefault="00336B24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Эвкалиптовый</w:t>
            </w:r>
          </w:p>
        </w:tc>
        <w:tc>
          <w:tcPr>
            <w:tcW w:w="851" w:type="dxa"/>
            <w:vAlign w:val="center"/>
          </w:tcPr>
          <w:p w:rsidR="00E47E2C" w:rsidRPr="006868EF" w:rsidRDefault="00A37059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66" w:type="dxa"/>
            <w:vAlign w:val="center"/>
          </w:tcPr>
          <w:p w:rsidR="00E47E2C" w:rsidRPr="006868EF" w:rsidRDefault="0016601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 Канадский</w:t>
            </w:r>
          </w:p>
        </w:tc>
        <w:tc>
          <w:tcPr>
            <w:tcW w:w="851" w:type="dxa"/>
            <w:vAlign w:val="center"/>
          </w:tcPr>
          <w:p w:rsidR="00E47E2C" w:rsidRPr="006868EF" w:rsidRDefault="00336B24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25 </w:t>
            </w:r>
          </w:p>
        </w:tc>
      </w:tr>
      <w:tr w:rsidR="00DD2755" w:rsidRPr="006868EF" w:rsidTr="009E16D7">
        <w:trPr>
          <w:trHeight w:val="397"/>
        </w:trPr>
        <w:tc>
          <w:tcPr>
            <w:tcW w:w="567" w:type="dxa"/>
            <w:vAlign w:val="center"/>
          </w:tcPr>
          <w:p w:rsidR="00DD2755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Фитосбор</w:t>
            </w:r>
            <w:proofErr w:type="spell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банный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Травяной сбор</w:t>
            </w:r>
          </w:p>
        </w:tc>
        <w:tc>
          <w:tcPr>
            <w:tcW w:w="851" w:type="dxa"/>
            <w:vAlign w:val="center"/>
          </w:tcPr>
          <w:p w:rsidR="00DD2755" w:rsidRPr="006868EF" w:rsidRDefault="00874966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166" w:type="dxa"/>
            <w:vAlign w:val="center"/>
          </w:tcPr>
          <w:p w:rsidR="00DD2755" w:rsidRPr="006868EF" w:rsidRDefault="00572896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Мочало лыковое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Состав сырья: лыко липовое</w:t>
            </w:r>
          </w:p>
        </w:tc>
        <w:tc>
          <w:tcPr>
            <w:tcW w:w="851" w:type="dxa"/>
            <w:vAlign w:val="center"/>
          </w:tcPr>
          <w:p w:rsidR="00E47E2C" w:rsidRPr="006868EF" w:rsidRDefault="00336B24" w:rsidP="00874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7496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FE52B2" w:rsidRPr="006868EF" w:rsidTr="00451379">
        <w:trPr>
          <w:trHeight w:val="397"/>
        </w:trPr>
        <w:tc>
          <w:tcPr>
            <w:tcW w:w="9955" w:type="dxa"/>
            <w:gridSpan w:val="5"/>
            <w:vAlign w:val="center"/>
          </w:tcPr>
          <w:p w:rsidR="00FE52B2" w:rsidRPr="006868EF" w:rsidRDefault="00FE52B2" w:rsidP="0015723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ЛЮКС » </w:t>
            </w:r>
            <w:r w:rsidR="00664AD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(без упаковки)</w:t>
            </w:r>
          </w:p>
        </w:tc>
      </w:tr>
      <w:tr w:rsidR="0018580F" w:rsidRPr="006868EF" w:rsidTr="00B343E4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1858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березовый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эвкалиптовый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</w:p>
        </w:tc>
        <w:tc>
          <w:tcPr>
            <w:tcW w:w="851" w:type="dxa"/>
            <w:vAlign w:val="center"/>
          </w:tcPr>
          <w:p w:rsidR="0018580F" w:rsidRPr="006868EF" w:rsidRDefault="00336B24" w:rsidP="00AD5E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D5E7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73B27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дубовый с тр.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AD5E77" w:rsidP="001527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44558A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канадский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AD5E77" w:rsidP="007F16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4048C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Веник липовый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</w:p>
        </w:tc>
        <w:tc>
          <w:tcPr>
            <w:tcW w:w="851" w:type="dxa"/>
            <w:vAlign w:val="center"/>
          </w:tcPr>
          <w:p w:rsidR="0018580F" w:rsidRPr="006868EF" w:rsidRDefault="00336B24" w:rsidP="00AD5E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D5E7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3E4EC3">
        <w:trPr>
          <w:trHeight w:val="397"/>
        </w:trPr>
        <w:tc>
          <w:tcPr>
            <w:tcW w:w="567" w:type="dxa"/>
            <w:vAlign w:val="center"/>
          </w:tcPr>
          <w:p w:rsidR="0018580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Веник травяной 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ассорт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336B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336B24">
              <w:rPr>
                <w:rFonts w:asciiTheme="minorHAnsi" w:hAnsiTheme="minorHAnsi" w:cstheme="minorHAnsi"/>
                <w:sz w:val="24"/>
                <w:szCs w:val="24"/>
              </w:rPr>
              <w:t>фитосбор</w:t>
            </w:r>
            <w:proofErr w:type="spellEnd"/>
            <w:r w:rsidR="00336B24">
              <w:rPr>
                <w:rFonts w:asciiTheme="minorHAnsi" w:hAnsiTheme="minorHAnsi" w:cstheme="minorHAnsi"/>
                <w:sz w:val="24"/>
                <w:szCs w:val="24"/>
              </w:rPr>
              <w:t xml:space="preserve"> банный «экстра» ВТ</w:t>
            </w:r>
          </w:p>
        </w:tc>
        <w:tc>
          <w:tcPr>
            <w:tcW w:w="851" w:type="dxa"/>
            <w:vAlign w:val="center"/>
          </w:tcPr>
          <w:p w:rsidR="0018580F" w:rsidRDefault="00336B24" w:rsidP="00AD5E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D5E7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0FC2" w:rsidRDefault="00DD2755" w:rsidP="00400FC2">
      <w:pPr>
        <w:tabs>
          <w:tab w:val="left" w:pos="5576"/>
        </w:tabs>
        <w:rPr>
          <w:rFonts w:asciiTheme="majorHAnsi" w:hAnsiTheme="majorHAnsi"/>
          <w:b/>
          <w:color w:val="333333"/>
          <w:sz w:val="16"/>
          <w:szCs w:val="16"/>
        </w:rPr>
      </w:pPr>
      <w:r w:rsidRPr="00FE52B2">
        <w:rPr>
          <w:rFonts w:asciiTheme="majorHAnsi" w:hAnsiTheme="majorHAnsi"/>
          <w:b/>
          <w:color w:val="333333"/>
          <w:sz w:val="16"/>
          <w:szCs w:val="16"/>
        </w:rPr>
        <w:tab/>
      </w:r>
    </w:p>
    <w:p w:rsidR="0021052B" w:rsidRDefault="0021052B" w:rsidP="00354218">
      <w:pPr>
        <w:rPr>
          <w:rFonts w:asciiTheme="majorHAnsi" w:hAnsiTheme="majorHAnsi"/>
          <w:b/>
          <w:color w:val="333333"/>
        </w:rPr>
      </w:pPr>
    </w:p>
    <w:p w:rsidR="00354218" w:rsidRPr="006868EF" w:rsidRDefault="00354218" w:rsidP="00354218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/>
          <w:color w:val="333333"/>
          <w:sz w:val="24"/>
          <w:szCs w:val="24"/>
        </w:rPr>
        <w:t>На все изделия имеются сертификаты.</w:t>
      </w:r>
    </w:p>
    <w:p w:rsidR="003A0C03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</w:t>
      </w:r>
    </w:p>
    <w:p w:rsidR="00C31DC7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Тел.</w:t>
      </w:r>
      <w:r w:rsid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8 (910) 473-12-84   Марина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volkova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_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marina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61@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mail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.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ru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   </w:t>
      </w:r>
    </w:p>
    <w:p w:rsidR="00925176" w:rsidRPr="006868EF" w:rsidRDefault="00EC5336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1A539C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8 (</w:t>
      </w:r>
      <w:r w:rsidR="0015723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4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95) 519-07-66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Офис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</w:p>
    <w:sectPr w:rsidR="00925176" w:rsidRPr="006868EF" w:rsidSect="00143411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62F4"/>
    <w:rsid w:val="0001069E"/>
    <w:rsid w:val="0001384B"/>
    <w:rsid w:val="00017CED"/>
    <w:rsid w:val="0004623A"/>
    <w:rsid w:val="00057927"/>
    <w:rsid w:val="00082E44"/>
    <w:rsid w:val="000850C0"/>
    <w:rsid w:val="000A2F3A"/>
    <w:rsid w:val="000C06EF"/>
    <w:rsid w:val="000C28E7"/>
    <w:rsid w:val="000C2B92"/>
    <w:rsid w:val="000C4A16"/>
    <w:rsid w:val="00122B3B"/>
    <w:rsid w:val="00124661"/>
    <w:rsid w:val="00143411"/>
    <w:rsid w:val="001437A1"/>
    <w:rsid w:val="00145F47"/>
    <w:rsid w:val="001527A3"/>
    <w:rsid w:val="00157237"/>
    <w:rsid w:val="001618F5"/>
    <w:rsid w:val="00164D7D"/>
    <w:rsid w:val="0016601F"/>
    <w:rsid w:val="001735EB"/>
    <w:rsid w:val="0017697C"/>
    <w:rsid w:val="00181338"/>
    <w:rsid w:val="00183FDA"/>
    <w:rsid w:val="0018580F"/>
    <w:rsid w:val="0019305B"/>
    <w:rsid w:val="001A539C"/>
    <w:rsid w:val="001E720B"/>
    <w:rsid w:val="001F761F"/>
    <w:rsid w:val="0021052B"/>
    <w:rsid w:val="00222DB3"/>
    <w:rsid w:val="00226EE2"/>
    <w:rsid w:val="00232DFD"/>
    <w:rsid w:val="0026331E"/>
    <w:rsid w:val="002754E0"/>
    <w:rsid w:val="002907C6"/>
    <w:rsid w:val="00294441"/>
    <w:rsid w:val="002B0567"/>
    <w:rsid w:val="002C758D"/>
    <w:rsid w:val="003004DB"/>
    <w:rsid w:val="00331C98"/>
    <w:rsid w:val="00336B24"/>
    <w:rsid w:val="003372EE"/>
    <w:rsid w:val="00354218"/>
    <w:rsid w:val="003A0C03"/>
    <w:rsid w:val="003A1CB6"/>
    <w:rsid w:val="003C60A7"/>
    <w:rsid w:val="003F009F"/>
    <w:rsid w:val="003F3ACB"/>
    <w:rsid w:val="00400FC2"/>
    <w:rsid w:val="004E40CC"/>
    <w:rsid w:val="00530859"/>
    <w:rsid w:val="0055667D"/>
    <w:rsid w:val="00572896"/>
    <w:rsid w:val="00594003"/>
    <w:rsid w:val="00596438"/>
    <w:rsid w:val="00597F3B"/>
    <w:rsid w:val="005B5208"/>
    <w:rsid w:val="005F59A8"/>
    <w:rsid w:val="006020DD"/>
    <w:rsid w:val="006026FB"/>
    <w:rsid w:val="006064D2"/>
    <w:rsid w:val="00606543"/>
    <w:rsid w:val="00642CEC"/>
    <w:rsid w:val="006612FC"/>
    <w:rsid w:val="006646B4"/>
    <w:rsid w:val="00664AD1"/>
    <w:rsid w:val="00683F02"/>
    <w:rsid w:val="006868EF"/>
    <w:rsid w:val="006B3201"/>
    <w:rsid w:val="006F0BE2"/>
    <w:rsid w:val="007044E0"/>
    <w:rsid w:val="00740DF9"/>
    <w:rsid w:val="0074764E"/>
    <w:rsid w:val="007A7392"/>
    <w:rsid w:val="007C2243"/>
    <w:rsid w:val="007C5A6B"/>
    <w:rsid w:val="007D67C4"/>
    <w:rsid w:val="007F122A"/>
    <w:rsid w:val="007F1685"/>
    <w:rsid w:val="00800174"/>
    <w:rsid w:val="0080205A"/>
    <w:rsid w:val="008129D2"/>
    <w:rsid w:val="008230B2"/>
    <w:rsid w:val="008431A0"/>
    <w:rsid w:val="008452E1"/>
    <w:rsid w:val="00845FDC"/>
    <w:rsid w:val="00874966"/>
    <w:rsid w:val="008914AE"/>
    <w:rsid w:val="008967D0"/>
    <w:rsid w:val="008A7B4C"/>
    <w:rsid w:val="008C62F4"/>
    <w:rsid w:val="008D74EC"/>
    <w:rsid w:val="008E7C24"/>
    <w:rsid w:val="0091299D"/>
    <w:rsid w:val="00925176"/>
    <w:rsid w:val="00952869"/>
    <w:rsid w:val="00955793"/>
    <w:rsid w:val="0096007E"/>
    <w:rsid w:val="0096232E"/>
    <w:rsid w:val="009716B5"/>
    <w:rsid w:val="00971BB2"/>
    <w:rsid w:val="0098559E"/>
    <w:rsid w:val="00986866"/>
    <w:rsid w:val="009915EA"/>
    <w:rsid w:val="009B2A9D"/>
    <w:rsid w:val="009C1CEE"/>
    <w:rsid w:val="009C4FF2"/>
    <w:rsid w:val="009D2069"/>
    <w:rsid w:val="009D3EF9"/>
    <w:rsid w:val="009E16D7"/>
    <w:rsid w:val="009F13A6"/>
    <w:rsid w:val="009F501B"/>
    <w:rsid w:val="00A37059"/>
    <w:rsid w:val="00A37B46"/>
    <w:rsid w:val="00A50409"/>
    <w:rsid w:val="00A67434"/>
    <w:rsid w:val="00A73B76"/>
    <w:rsid w:val="00A8007C"/>
    <w:rsid w:val="00AC3161"/>
    <w:rsid w:val="00AD5E77"/>
    <w:rsid w:val="00B02782"/>
    <w:rsid w:val="00B05A05"/>
    <w:rsid w:val="00B11A3D"/>
    <w:rsid w:val="00B30949"/>
    <w:rsid w:val="00B40AD9"/>
    <w:rsid w:val="00B82B1C"/>
    <w:rsid w:val="00BD2FBF"/>
    <w:rsid w:val="00BD3650"/>
    <w:rsid w:val="00BF7596"/>
    <w:rsid w:val="00C31DC7"/>
    <w:rsid w:val="00C3704F"/>
    <w:rsid w:val="00C64D8B"/>
    <w:rsid w:val="00C709C9"/>
    <w:rsid w:val="00C93938"/>
    <w:rsid w:val="00CB0866"/>
    <w:rsid w:val="00CB72A3"/>
    <w:rsid w:val="00CC019B"/>
    <w:rsid w:val="00CC1D26"/>
    <w:rsid w:val="00CD2B2B"/>
    <w:rsid w:val="00CD34B9"/>
    <w:rsid w:val="00CD4362"/>
    <w:rsid w:val="00CE6631"/>
    <w:rsid w:val="00D201D0"/>
    <w:rsid w:val="00D20F0F"/>
    <w:rsid w:val="00D5364C"/>
    <w:rsid w:val="00D638C6"/>
    <w:rsid w:val="00DD2755"/>
    <w:rsid w:val="00E248E2"/>
    <w:rsid w:val="00E41544"/>
    <w:rsid w:val="00E47E2C"/>
    <w:rsid w:val="00E60760"/>
    <w:rsid w:val="00E731A1"/>
    <w:rsid w:val="00EB1A57"/>
    <w:rsid w:val="00EC5336"/>
    <w:rsid w:val="00EE174A"/>
    <w:rsid w:val="00F2319E"/>
    <w:rsid w:val="00F27864"/>
    <w:rsid w:val="00F62DEC"/>
    <w:rsid w:val="00F75FDF"/>
    <w:rsid w:val="00F86076"/>
    <w:rsid w:val="00F96D93"/>
    <w:rsid w:val="00FC7313"/>
    <w:rsid w:val="00FE08B3"/>
    <w:rsid w:val="00F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E0"/>
  </w:style>
  <w:style w:type="paragraph" w:styleId="1">
    <w:name w:val="heading 1"/>
    <w:basedOn w:val="a"/>
    <w:next w:val="a"/>
    <w:qFormat/>
    <w:rsid w:val="002754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754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54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4E0"/>
    <w:rPr>
      <w:color w:val="0000FF"/>
      <w:u w:val="single"/>
    </w:rPr>
  </w:style>
  <w:style w:type="character" w:styleId="a4">
    <w:name w:val="FollowedHyperlink"/>
    <w:basedOn w:val="a0"/>
    <w:rsid w:val="002754E0"/>
    <w:rPr>
      <w:color w:val="800080"/>
      <w:u w:val="single"/>
    </w:rPr>
  </w:style>
  <w:style w:type="paragraph" w:styleId="a5">
    <w:name w:val="Balloon Text"/>
    <w:basedOn w:val="a"/>
    <w:semiHidden/>
    <w:rsid w:val="00F2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kovp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ПБОЮЛ ВОЛКОВА</vt:lpstr>
    </vt:vector>
  </TitlesOfParts>
  <Company>ASA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ПБОЮЛ ВОЛКОВА</dc:title>
  <dc:creator>Pentium</dc:creator>
  <cp:lastModifiedBy>1</cp:lastModifiedBy>
  <cp:revision>4</cp:revision>
  <cp:lastPrinted>2017-08-22T08:38:00Z</cp:lastPrinted>
  <dcterms:created xsi:type="dcterms:W3CDTF">2022-06-12T07:25:00Z</dcterms:created>
  <dcterms:modified xsi:type="dcterms:W3CDTF">2022-06-12T07:36:00Z</dcterms:modified>
</cp:coreProperties>
</file>